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49368E">
        <w:rPr>
          <w:rFonts w:ascii="Times New Roman" w:hAnsi="Times New Roman" w:cs="Times New Roman"/>
          <w:sz w:val="20"/>
          <w:szCs w:val="20"/>
        </w:rPr>
        <w:t>12</w:t>
      </w:r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49368E">
        <w:rPr>
          <w:rFonts w:ascii="Times New Roman" w:hAnsi="Times New Roman" w:cs="Times New Roman"/>
          <w:sz w:val="20"/>
          <w:szCs w:val="20"/>
        </w:rPr>
        <w:t xml:space="preserve">СП </w:t>
      </w:r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171D44">
            <w:pPr>
              <w:rPr>
                <w:rFonts w:ascii="Times New Roman" w:hAnsi="Times New Roman" w:cs="Times New Roman"/>
                <w:bCs/>
              </w:rPr>
            </w:pPr>
            <w:r w:rsidRPr="006A2836">
              <w:rPr>
                <w:rFonts w:ascii="Times New Roman" w:hAnsi="Times New Roman" w:cs="Times New Roman"/>
              </w:rPr>
              <w:t>ООО</w:t>
            </w:r>
            <w:r w:rsidRPr="00303345">
              <w:rPr>
                <w:rFonts w:ascii="Times New Roman" w:hAnsi="Times New Roman" w:cs="Times New Roman"/>
              </w:rPr>
              <w:t xml:space="preserve"> «</w:t>
            </w:r>
            <w:r w:rsidR="00171D44">
              <w:rPr>
                <w:rFonts w:ascii="Times New Roman" w:hAnsi="Times New Roman" w:cs="Times New Roman"/>
              </w:rPr>
              <w:t>БЭК-ремонт</w:t>
            </w:r>
            <w:bookmarkStart w:id="0" w:name="_GoBack"/>
            <w:bookmarkEnd w:id="0"/>
            <w:r w:rsidRPr="0030334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 xml:space="preserve">______________ </w:t>
            </w:r>
            <w:r w:rsidR="00171D44" w:rsidRPr="00171D44">
              <w:rPr>
                <w:rFonts w:ascii="Times New Roman" w:hAnsi="Times New Roman" w:cs="Times New Roman"/>
              </w:rPr>
              <w:t>А.В. Борисычев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9A7" w:rsidRDefault="007A49A7" w:rsidP="00F73E48">
      <w:pPr>
        <w:spacing w:after="0" w:line="240" w:lineRule="auto"/>
      </w:pPr>
      <w:r>
        <w:separator/>
      </w:r>
    </w:p>
  </w:endnote>
  <w:endnote w:type="continuationSeparator" w:id="0">
    <w:p w:rsidR="007A49A7" w:rsidRDefault="007A49A7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9A7" w:rsidRDefault="007A49A7" w:rsidP="00F73E48">
      <w:pPr>
        <w:spacing w:after="0" w:line="240" w:lineRule="auto"/>
      </w:pPr>
      <w:r>
        <w:separator/>
      </w:r>
    </w:p>
  </w:footnote>
  <w:footnote w:type="continuationSeparator" w:id="0">
    <w:p w:rsidR="007A49A7" w:rsidRDefault="007A49A7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71D44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A49A7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77B03"/>
    <w:rsid w:val="00AA26A4"/>
    <w:rsid w:val="00AB4588"/>
    <w:rsid w:val="00AE0F5A"/>
    <w:rsid w:val="00B60F8C"/>
    <w:rsid w:val="00B94A28"/>
    <w:rsid w:val="00BD7336"/>
    <w:rsid w:val="00BF08E4"/>
    <w:rsid w:val="00BF7164"/>
    <w:rsid w:val="00C25ED4"/>
    <w:rsid w:val="00C333F1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17</cp:revision>
  <dcterms:created xsi:type="dcterms:W3CDTF">2018-11-23T01:58:00Z</dcterms:created>
  <dcterms:modified xsi:type="dcterms:W3CDTF">2023-04-19T04:21:00Z</dcterms:modified>
</cp:coreProperties>
</file>